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D85" w:rsidRPr="00051BBA" w:rsidRDefault="00B26471" w:rsidP="003C7D85">
      <w:pPr>
        <w:pStyle w:val="a3"/>
        <w:spacing w:before="0" w:beforeAutospacing="0" w:after="255" w:afterAutospacing="0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  <w:bookmarkStart w:id="0" w:name="_GoBack"/>
      <w:r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Для защиты своих прав </w:t>
      </w:r>
      <w:r w:rsidR="0008663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амур</w:t>
      </w:r>
      <w:r w:rsidR="00853F3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чанам </w:t>
      </w:r>
      <w:r w:rsidR="00985DAE" w:rsidRPr="00051BB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рекомендуют обращаться в страхов</w:t>
      </w:r>
      <w:r w:rsidR="00A723E3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ую</w:t>
      </w:r>
      <w:r w:rsidR="00985DAE" w:rsidRPr="00051BBA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 xml:space="preserve"> компани</w:t>
      </w:r>
      <w:r w:rsidR="00A723E3"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  <w:t>ю</w:t>
      </w:r>
    </w:p>
    <w:bookmarkEnd w:id="0"/>
    <w:p w:rsidR="00985DAE" w:rsidRPr="0008663A" w:rsidRDefault="0008663A" w:rsidP="0008663A">
      <w:pPr>
        <w:jc w:val="both"/>
        <w:rPr>
          <w:rFonts w:ascii="Arial" w:hAnsi="Arial" w:cs="Arial"/>
        </w:rPr>
      </w:pPr>
      <w:r w:rsidRPr="0008663A">
        <w:rPr>
          <w:rFonts w:ascii="Arial" w:hAnsi="Arial" w:cs="Arial"/>
        </w:rPr>
        <w:t xml:space="preserve">Жителям Амурской области </w:t>
      </w:r>
      <w:r w:rsidR="00985DAE" w:rsidRPr="0008663A">
        <w:rPr>
          <w:rFonts w:ascii="Arial" w:hAnsi="Arial" w:cs="Arial"/>
        </w:rPr>
        <w:t>рекомендуют обращаться в страховую медицинскую компанию для разрешения спорных ситуаций при получении медицинской помощи по ОМС – будь то превышение сроков ожидания услуги, недовольство качеством лечения или вовсе отказ в оказании медпомощи</w:t>
      </w:r>
      <w:r w:rsidR="00434E87" w:rsidRPr="0008663A">
        <w:rPr>
          <w:rFonts w:ascii="Arial" w:hAnsi="Arial" w:cs="Arial"/>
        </w:rPr>
        <w:t xml:space="preserve"> со стороны медорганизации</w:t>
      </w:r>
      <w:r w:rsidR="00985DAE" w:rsidRPr="0008663A">
        <w:rPr>
          <w:rFonts w:ascii="Arial" w:hAnsi="Arial" w:cs="Arial"/>
        </w:rPr>
        <w:t>. Все мы знаем одно из базовых конституционных положений: «Каждый имеет право на охрану здоровья и медицинскую помощь». Сегодня в реализации этого права всё большую роль играют страховые медицинские организации. Как осуществляется принцип основного закона РФ расска</w:t>
      </w:r>
      <w:r w:rsidR="00434E87" w:rsidRPr="0008663A">
        <w:rPr>
          <w:rFonts w:ascii="Arial" w:hAnsi="Arial" w:cs="Arial"/>
        </w:rPr>
        <w:t>жет</w:t>
      </w:r>
      <w:r w:rsidR="000D5C5E">
        <w:rPr>
          <w:rFonts w:ascii="Arial" w:hAnsi="Arial" w:cs="Arial"/>
        </w:rPr>
        <w:t xml:space="preserve"> </w:t>
      </w:r>
      <w:r w:rsidRPr="0008663A">
        <w:rPr>
          <w:rFonts w:ascii="Arial" w:hAnsi="Arial" w:cs="Arial"/>
        </w:rPr>
        <w:t>полномочн</w:t>
      </w:r>
      <w:r>
        <w:rPr>
          <w:rFonts w:ascii="Arial" w:hAnsi="Arial" w:cs="Arial"/>
        </w:rPr>
        <w:t>ый</w:t>
      </w:r>
      <w:r w:rsidRPr="0008663A">
        <w:rPr>
          <w:rFonts w:ascii="Arial" w:hAnsi="Arial" w:cs="Arial"/>
        </w:rPr>
        <w:t xml:space="preserve"> представител</w:t>
      </w:r>
      <w:r>
        <w:rPr>
          <w:rFonts w:ascii="Arial" w:hAnsi="Arial" w:cs="Arial"/>
        </w:rPr>
        <w:t>ь</w:t>
      </w:r>
      <w:r w:rsidRPr="0008663A">
        <w:rPr>
          <w:rFonts w:ascii="Arial" w:hAnsi="Arial" w:cs="Arial"/>
        </w:rPr>
        <w:t xml:space="preserve"> Всероссийского союза страховщиков по медицинскому страхованию в Амурской области, </w:t>
      </w:r>
      <w:r w:rsidR="00985DAE" w:rsidRPr="0008663A">
        <w:rPr>
          <w:rFonts w:ascii="Arial" w:hAnsi="Arial" w:cs="Arial"/>
        </w:rPr>
        <w:t>директор</w:t>
      </w:r>
      <w:r w:rsidRPr="0008663A">
        <w:rPr>
          <w:rFonts w:ascii="Arial" w:hAnsi="Arial" w:cs="Arial"/>
        </w:rPr>
        <w:t xml:space="preserve"> Амурского </w:t>
      </w:r>
      <w:r w:rsidR="00985DAE" w:rsidRPr="0008663A">
        <w:rPr>
          <w:rFonts w:ascii="Arial" w:hAnsi="Arial" w:cs="Arial"/>
        </w:rPr>
        <w:t xml:space="preserve">филиала страховой компании «СОГАЗ-Мед» </w:t>
      </w:r>
      <w:r w:rsidRPr="0008663A">
        <w:rPr>
          <w:rFonts w:ascii="Arial" w:hAnsi="Arial" w:cs="Arial"/>
        </w:rPr>
        <w:t>Дьячкова Елена Леонидовна.</w:t>
      </w:r>
      <w:r w:rsidR="00985DAE" w:rsidRPr="0008663A">
        <w:rPr>
          <w:rFonts w:ascii="Arial" w:hAnsi="Arial" w:cs="Arial"/>
        </w:rPr>
        <w:t> </w:t>
      </w:r>
    </w:p>
    <w:p w:rsidR="00985DAE" w:rsidRPr="00051BBA" w:rsidRDefault="00985DAE" w:rsidP="00985DAE">
      <w:pPr>
        <w:spacing w:after="240"/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 xml:space="preserve">- </w:t>
      </w:r>
      <w:r w:rsidR="000D5C5E" w:rsidRPr="000D5C5E">
        <w:rPr>
          <w:rFonts w:ascii="Arial" w:hAnsi="Arial" w:cs="Arial"/>
          <w:b/>
          <w:color w:val="000000"/>
          <w:shd w:val="clear" w:color="auto" w:fill="FFFFFF"/>
        </w:rPr>
        <w:t>Елена Леонидовна</w:t>
      </w:r>
      <w:r w:rsidRPr="000D5C5E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кто поможет защитить права застрахованных?</w:t>
      </w:r>
    </w:p>
    <w:p w:rsidR="00051BBA" w:rsidRPr="00051BBA" w:rsidRDefault="00051BBA" w:rsidP="00051BBA">
      <w:pPr>
        <w:jc w:val="both"/>
        <w:rPr>
          <w:rFonts w:ascii="Arial" w:hAnsi="Arial" w:cs="Arial"/>
        </w:rPr>
      </w:pPr>
      <w:r w:rsidRPr="00051BBA">
        <w:rPr>
          <w:rFonts w:ascii="Arial" w:hAnsi="Arial" w:cs="Arial"/>
        </w:rPr>
        <w:t xml:space="preserve">- Не секрет, что не все </w:t>
      </w:r>
      <w:r w:rsidR="00434E87">
        <w:rPr>
          <w:rFonts w:ascii="Arial" w:hAnsi="Arial" w:cs="Arial"/>
        </w:rPr>
        <w:t xml:space="preserve">пациенты </w:t>
      </w:r>
      <w:r w:rsidRPr="00051BBA">
        <w:rPr>
          <w:rFonts w:ascii="Arial" w:hAnsi="Arial" w:cs="Arial"/>
        </w:rPr>
        <w:t xml:space="preserve">удовлетворены доступностью медицинской помощи и условиями ее оказания. </w:t>
      </w:r>
      <w:r w:rsidR="00434E87">
        <w:rPr>
          <w:rFonts w:ascii="Arial" w:hAnsi="Arial" w:cs="Arial"/>
        </w:rPr>
        <w:t>Г</w:t>
      </w:r>
      <w:r w:rsidRPr="00051BBA">
        <w:rPr>
          <w:rFonts w:ascii="Arial" w:hAnsi="Arial" w:cs="Arial"/>
        </w:rPr>
        <w:t xml:space="preserve">ражданам порой непросто разобраться в вопросах здравоохранения, но для этого есть помощники - страховые медицинские организации. Мы не только оформляем полисы ОМС, но и защищаем права пациентов на получение качественной медицинской помощи в установленные сроки. Например, срок ожидания приема </w:t>
      </w:r>
      <w:r w:rsidR="009B2AA0" w:rsidRPr="00051BBA">
        <w:rPr>
          <w:rFonts w:ascii="Arial" w:hAnsi="Arial" w:cs="Arial"/>
        </w:rPr>
        <w:t xml:space="preserve">участкового </w:t>
      </w:r>
      <w:r w:rsidRPr="00051BBA">
        <w:rPr>
          <w:rFonts w:ascii="Arial" w:hAnsi="Arial" w:cs="Arial"/>
        </w:rPr>
        <w:t xml:space="preserve">врача-терапевта не должен превышать 24 часов с момента обращения, врача-специалиста - 14 календарных дней. Лабораторные и большинство инструментальных исследований должны быть проведены в двухнедельный срок. Для таких сложных методов диагностики, как </w:t>
      </w:r>
      <w:r w:rsidR="00B26471" w:rsidRPr="00B26471">
        <w:rPr>
          <w:rFonts w:ascii="Arial" w:hAnsi="Arial" w:cs="Arial"/>
        </w:rPr>
        <w:t>компьютерная томография</w:t>
      </w:r>
      <w:r w:rsidR="00E568D2" w:rsidRPr="00E568D2">
        <w:rPr>
          <w:rFonts w:ascii="Arial" w:hAnsi="Arial" w:cs="Arial"/>
        </w:rPr>
        <w:t xml:space="preserve"> (</w:t>
      </w:r>
      <w:r w:rsidR="00E568D2">
        <w:rPr>
          <w:rFonts w:ascii="Arial" w:hAnsi="Arial" w:cs="Arial"/>
        </w:rPr>
        <w:t>КТ)</w:t>
      </w:r>
      <w:r w:rsidRPr="00051BBA">
        <w:rPr>
          <w:rFonts w:ascii="Arial" w:hAnsi="Arial" w:cs="Arial"/>
        </w:rPr>
        <w:t xml:space="preserve"> и </w:t>
      </w:r>
      <w:r w:rsidR="00B26471" w:rsidRPr="00B26471">
        <w:rPr>
          <w:rFonts w:ascii="Arial" w:hAnsi="Arial" w:cs="Arial"/>
        </w:rPr>
        <w:t>магнитно-резонансная томография</w:t>
      </w:r>
      <w:r w:rsidR="00E568D2">
        <w:rPr>
          <w:rFonts w:ascii="Arial" w:hAnsi="Arial" w:cs="Arial"/>
        </w:rPr>
        <w:t xml:space="preserve"> (МРТ)</w:t>
      </w:r>
      <w:r w:rsidRPr="00051BBA">
        <w:rPr>
          <w:rFonts w:ascii="Arial" w:hAnsi="Arial" w:cs="Arial"/>
        </w:rPr>
        <w:t>, а также для плановой госпитализ</w:t>
      </w:r>
      <w:r w:rsidR="0004076C">
        <w:rPr>
          <w:rFonts w:ascii="Arial" w:hAnsi="Arial" w:cs="Arial"/>
        </w:rPr>
        <w:t>ации, предельный срок ожидания</w:t>
      </w:r>
      <w:r w:rsidRPr="00051BBA">
        <w:rPr>
          <w:rFonts w:ascii="Arial" w:hAnsi="Arial" w:cs="Arial"/>
        </w:rPr>
        <w:t xml:space="preserve"> не долж</w:t>
      </w:r>
      <w:r w:rsidR="0004076C">
        <w:rPr>
          <w:rFonts w:ascii="Arial" w:hAnsi="Arial" w:cs="Arial"/>
        </w:rPr>
        <w:t>ен</w:t>
      </w:r>
      <w:r w:rsidRPr="00051BBA">
        <w:rPr>
          <w:rFonts w:ascii="Arial" w:hAnsi="Arial" w:cs="Arial"/>
        </w:rPr>
        <w:t xml:space="preserve"> превышать 30 календарных дней.</w:t>
      </w:r>
    </w:p>
    <w:p w:rsidR="00DB7954" w:rsidRPr="00051BBA" w:rsidRDefault="00985DAE" w:rsidP="00051BBA">
      <w:pPr>
        <w:pStyle w:val="af"/>
        <w:jc w:val="both"/>
        <w:rPr>
          <w:rFonts w:ascii="Arial" w:hAnsi="Arial" w:cs="Arial"/>
          <w:b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br/>
      </w:r>
      <w:r w:rsidR="001426EE" w:rsidRPr="00051BBA">
        <w:rPr>
          <w:rFonts w:ascii="Arial" w:hAnsi="Arial" w:cs="Arial"/>
          <w:b/>
          <w:shd w:val="clear" w:color="auto" w:fill="FFFFFF"/>
        </w:rPr>
        <w:t xml:space="preserve">- </w:t>
      </w:r>
      <w:r w:rsidR="00C66AFD" w:rsidRPr="00051BBA">
        <w:rPr>
          <w:rFonts w:ascii="Arial" w:hAnsi="Arial" w:cs="Arial"/>
          <w:b/>
          <w:shd w:val="clear" w:color="auto" w:fill="FFFFFF"/>
        </w:rPr>
        <w:t>Ч</w:t>
      </w:r>
      <w:r w:rsidR="001426EE" w:rsidRPr="00051BBA">
        <w:rPr>
          <w:rFonts w:ascii="Arial" w:hAnsi="Arial" w:cs="Arial"/>
          <w:b/>
          <w:shd w:val="clear" w:color="auto" w:fill="FFFFFF"/>
        </w:rPr>
        <w:t>асто ли пациенты сталкиваются с такими проблемами, которые не могут решить самостоятельно.  Могли бы привести пример такого случая?</w:t>
      </w:r>
    </w:p>
    <w:p w:rsidR="00D145DD" w:rsidRPr="00051BBA" w:rsidRDefault="00D145DD" w:rsidP="00D145DD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>- Каждый день мы сталкиваемся со множе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ством обращений застрахованных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Недавно н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аша застрахованная находилась на лечении в медицинской организации в связи с острыми болями в поясничном отделе позвоночника. Врачом было рекомендовано провести операцию с использованием металлоконструкции. Данная конструкция была приобретена застрахованной за счет собственных средств. О том, что металлоконструкция может быть предоставлена бесплатно, женщине стало известно по результатам проведенной страховыми представителями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Pr="00051BBA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экспертизы.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Наши специалисты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оказали необходимую помощь для защиты прав застрахованной в судебном порядке.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В итоге были взысканы денежные средства за приобретение металлоконструкции в размере 270 тыс. руб., также за вынужденную оплату медицинских услуг - 280 тыс. рублей, помимо этого застрахованной была выплачена компенсация морального вреда в размере 300 тыс. руб.</w:t>
      </w:r>
    </w:p>
    <w:p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>-</w:t>
      </w:r>
      <w:r w:rsidR="00312E59" w:rsidRPr="00051BBA">
        <w:rPr>
          <w:rFonts w:ascii="Arial" w:hAnsi="Arial" w:cs="Arial"/>
          <w:b/>
          <w:color w:val="000000"/>
          <w:shd w:val="clear" w:color="auto" w:fill="FFFFFF"/>
        </w:rPr>
        <w:t xml:space="preserve"> Расскажите подробнее о страховых представителях? Чем они могут помочь? </w:t>
      </w:r>
    </w:p>
    <w:p w:rsidR="00250672" w:rsidRDefault="000D3D6F" w:rsidP="00F80D4B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>-</w:t>
      </w:r>
      <w:r w:rsidR="0058794F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С 2016 года в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 xml:space="preserve">системе ОМС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РФ стартовал общенациональный проект по созданию института страховых представителей.  Летом 2016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 xml:space="preserve">года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начали работу страховые представители 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>1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 уровня. 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Это специалисты контакт-центра страховой медицинской организации, предоставляющие гражданам справочно-консультационную информацию по типовым вопросам. С января 2017 года началась деятельность страховых представителей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2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 уровня</w:t>
      </w:r>
      <w:r w:rsidR="00F80D4B" w:rsidRPr="00051BBA">
        <w:rPr>
          <w:rFonts w:ascii="Arial" w:hAnsi="Arial" w:cs="Arial"/>
          <w:color w:val="000000"/>
          <w:shd w:val="clear" w:color="auto" w:fill="FFFFFF"/>
        </w:rPr>
        <w:t xml:space="preserve"> - специалистов страховых медицинских организаций, деятельность которых направлена на организацию информирования и сопровождения застрахованных граждан при оказании им медицинской помощи</w:t>
      </w:r>
      <w:r w:rsidR="00312E59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C 1 января 2018 года начали функционировать страховые представителей </w:t>
      </w:r>
      <w:r w:rsidR="00985DAE" w:rsidRPr="00051BBA">
        <w:rPr>
          <w:rFonts w:ascii="Arial" w:hAnsi="Arial" w:cs="Arial"/>
          <w:color w:val="000000"/>
          <w:shd w:val="clear" w:color="auto" w:fill="FFFFFF"/>
        </w:rPr>
        <w:t>3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 xml:space="preserve"> уровня.</w:t>
      </w:r>
    </w:p>
    <w:p w:rsidR="00906201" w:rsidRDefault="00906201" w:rsidP="00F80D4B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906201" w:rsidRPr="00051BBA" w:rsidRDefault="00906201" w:rsidP="00F80D4B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 xml:space="preserve"> - Чем отличается деятельность страхо</w:t>
      </w:r>
      <w:r w:rsidR="0058794F" w:rsidRPr="00051BBA">
        <w:rPr>
          <w:rFonts w:ascii="Arial" w:hAnsi="Arial" w:cs="Arial"/>
          <w:b/>
          <w:color w:val="000000"/>
          <w:shd w:val="clear" w:color="auto" w:fill="FFFFFF"/>
        </w:rPr>
        <w:t>вых представителей 3 уровня от 1 и 2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?</w:t>
      </w:r>
    </w:p>
    <w:p w:rsidR="006E1478" w:rsidRPr="00051BBA" w:rsidRDefault="000D3D6F" w:rsidP="006E1478">
      <w:pPr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>-</w:t>
      </w:r>
      <w:r w:rsidR="0058794F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Деятельность страхового представителя </w:t>
      </w:r>
      <w:r w:rsidR="00C66AFD" w:rsidRPr="00051BBA">
        <w:rPr>
          <w:rFonts w:ascii="Arial" w:hAnsi="Arial" w:cs="Arial"/>
          <w:color w:val="000000"/>
          <w:shd w:val="clear" w:color="auto" w:fill="FFFFFF"/>
        </w:rPr>
        <w:t>3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уровня существенно отличается от </w:t>
      </w:r>
      <w:r w:rsidR="00E568D2">
        <w:rPr>
          <w:rFonts w:ascii="Arial" w:hAnsi="Arial" w:cs="Arial"/>
          <w:color w:val="000000"/>
          <w:shd w:val="clear" w:color="auto" w:fill="FFFFFF"/>
        </w:rPr>
        <w:t xml:space="preserve">работы </w:t>
      </w:r>
      <w:r w:rsidR="00B26471">
        <w:rPr>
          <w:rFonts w:ascii="Arial" w:hAnsi="Arial" w:cs="Arial"/>
          <w:color w:val="000000"/>
          <w:shd w:val="clear" w:color="auto" w:fill="FFFFFF"/>
        </w:rPr>
        <w:t>страховых представителей 1 и 2 уровней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. Эт</w:t>
      </w:r>
      <w:r w:rsidRPr="00051BBA">
        <w:rPr>
          <w:rFonts w:ascii="Arial" w:hAnsi="Arial" w:cs="Arial"/>
          <w:color w:val="000000"/>
          <w:shd w:val="clear" w:color="auto" w:fill="FFFFFF"/>
        </w:rPr>
        <w:t>о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сотрудники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,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прошедшие специальное обучение,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- экспер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ты качества медицинской помощи,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сопровождающие застрахованного на всех эта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пах оказания медицинской помощи.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О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ни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принимаю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т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участие в оперативном решении спорных ситуаций, возникающих непосредственно в момент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>оказания медпомощи застрахованным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При необходимости страховые представителей 3 уровня проводят экспертизу качества лечения и определяют, нарушались права пациента или нет. Без сомнений, </w:t>
      </w:r>
      <w:r w:rsidR="008D64FD" w:rsidRPr="00051BBA">
        <w:rPr>
          <w:rFonts w:ascii="Arial" w:hAnsi="Arial" w:cs="Arial"/>
          <w:color w:val="000000"/>
          <w:shd w:val="clear" w:color="auto" w:fill="FFFFFF"/>
        </w:rPr>
        <w:t>они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 играют важн</w:t>
      </w:r>
      <w:r w:rsidR="008D64FD" w:rsidRPr="00051BBA">
        <w:rPr>
          <w:rFonts w:ascii="Arial" w:hAnsi="Arial" w:cs="Arial"/>
          <w:color w:val="000000"/>
          <w:shd w:val="clear" w:color="auto" w:fill="FFFFFF"/>
        </w:rPr>
        <w:t xml:space="preserve">ейшую 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роль в процессе защиты прав застрахованных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граждан</w:t>
      </w:r>
      <w:r w:rsidR="006E1478" w:rsidRPr="00051BBA">
        <w:rPr>
          <w:rFonts w:ascii="Arial" w:hAnsi="Arial" w:cs="Arial"/>
          <w:color w:val="000000"/>
          <w:shd w:val="clear" w:color="auto" w:fill="FFFFFF"/>
        </w:rPr>
        <w:t xml:space="preserve">. </w:t>
      </w:r>
    </w:p>
    <w:p w:rsidR="000D3D6F" w:rsidRPr="00051BBA" w:rsidRDefault="000D3D6F" w:rsidP="006E1478">
      <w:pPr>
        <w:jc w:val="both"/>
        <w:rPr>
          <w:rFonts w:ascii="Arial" w:hAnsi="Arial" w:cs="Arial"/>
          <w:b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color w:val="000000"/>
          <w:shd w:val="clear" w:color="auto" w:fill="FFFFFF"/>
        </w:rPr>
        <w:t>-</w:t>
      </w:r>
      <w:r w:rsidR="0058794F" w:rsidRPr="00051BBA">
        <w:rPr>
          <w:rFonts w:ascii="Arial" w:hAnsi="Arial" w:cs="Arial"/>
          <w:b/>
          <w:color w:val="000000"/>
          <w:shd w:val="clear" w:color="auto" w:fill="FFFFFF"/>
        </w:rPr>
        <w:t xml:space="preserve"> </w:t>
      </w:r>
      <w:r w:rsidR="00FA7177" w:rsidRPr="00051BBA">
        <w:rPr>
          <w:rFonts w:ascii="Arial" w:hAnsi="Arial" w:cs="Arial"/>
          <w:b/>
          <w:color w:val="000000"/>
          <w:shd w:val="clear" w:color="auto" w:fill="FFFFFF"/>
        </w:rPr>
        <w:t>Ч</w:t>
      </w:r>
      <w:r w:rsidRPr="00051BBA">
        <w:rPr>
          <w:rFonts w:ascii="Arial" w:hAnsi="Arial" w:cs="Arial"/>
          <w:b/>
          <w:color w:val="000000"/>
          <w:shd w:val="clear" w:color="auto" w:fill="FFFFFF"/>
        </w:rPr>
        <w:t>то входит в компетенции страхового представителя 3 уровня?</w:t>
      </w:r>
    </w:p>
    <w:p w:rsidR="000D3D6F" w:rsidRPr="00051BBA" w:rsidRDefault="0058794F" w:rsidP="0058794F">
      <w:pPr>
        <w:pStyle w:val="a3"/>
        <w:spacing w:before="0" w:beforeAutospacing="0" w:after="255" w:afterAutospacing="0"/>
        <w:jc w:val="both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-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В компетенции страховых </w:t>
      </w:r>
      <w:r w:rsidR="00FA7177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представителей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3 уровня входит: работа с письменными обращениями застрахованных </w:t>
      </w:r>
      <w:r w:rsidR="00FA7177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граждан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анализ своевременности диспансерного наблюдения, плановых госпитализаций и иных рекомендаций по результатам диспансеризации;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B26471">
        <w:rPr>
          <w:rFonts w:ascii="Arial" w:hAnsi="Arial" w:cs="Arial"/>
          <w:color w:val="000000"/>
          <w:sz w:val="22"/>
          <w:szCs w:val="22"/>
        </w:rPr>
        <w:t>проведение</w:t>
      </w:r>
      <w:r w:rsidR="000D3D6F" w:rsidRPr="00051BBA">
        <w:rPr>
          <w:rFonts w:ascii="Arial" w:hAnsi="Arial" w:cs="Arial"/>
          <w:color w:val="000000"/>
          <w:sz w:val="22"/>
          <w:szCs w:val="22"/>
        </w:rPr>
        <w:t xml:space="preserve"> экспертизы оказания медицинской помощи;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</w:rPr>
        <w:t>участие в оперативном разрешении спорных ситуаций, возникающих в момент госпитализации;</w:t>
      </w:r>
      <w:r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D3D6F" w:rsidRPr="00051BBA">
        <w:rPr>
          <w:rFonts w:ascii="Arial" w:hAnsi="Arial" w:cs="Arial"/>
          <w:color w:val="000000"/>
          <w:sz w:val="22"/>
          <w:szCs w:val="22"/>
          <w:shd w:val="clear" w:color="auto" w:fill="FFFFFF"/>
        </w:rPr>
        <w:t>осуществление индивидуального информирования граждан в целях предотвращения ухудшения состояния здоровья и формирования приверженности к лечению.</w:t>
      </w:r>
    </w:p>
    <w:p w:rsidR="00F80D4B" w:rsidRPr="00E43609" w:rsidRDefault="006E1478" w:rsidP="004E73A7">
      <w:pPr>
        <w:jc w:val="both"/>
        <w:rPr>
          <w:rFonts w:ascii="Arial" w:hAnsi="Arial" w:cs="Arial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>Основная цель деятельности страховых представителей 3 уровня – п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омощь и консультирование 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застрахованных 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в самых сложных </w:t>
      </w:r>
      <w:r w:rsidR="00250672" w:rsidRPr="00051BBA">
        <w:rPr>
          <w:rFonts w:ascii="Arial" w:hAnsi="Arial" w:cs="Arial"/>
          <w:color w:val="000000"/>
          <w:shd w:val="clear" w:color="auto" w:fill="FFFFFF"/>
        </w:rPr>
        <w:t>моментах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, требующих квалифицированного вмешательства и постоянного сопровождения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. Именно такой </w:t>
      </w:r>
      <w:r w:rsidR="009B2AA0">
        <w:rPr>
          <w:rFonts w:ascii="Arial" w:hAnsi="Arial" w:cs="Arial"/>
          <w:color w:val="000000"/>
          <w:shd w:val="clear" w:color="auto" w:fill="FFFFFF"/>
        </w:rPr>
        <w:t>метод</w:t>
      </w:r>
      <w:r w:rsidR="002045CE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051BBA">
        <w:rPr>
          <w:rFonts w:ascii="Arial" w:hAnsi="Arial" w:cs="Arial"/>
          <w:color w:val="000000"/>
          <w:shd w:val="clear" w:color="auto" w:fill="FFFFFF"/>
        </w:rPr>
        <w:t>является основой для реализации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 xml:space="preserve"> пациентоориентированного подхода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в работе</w:t>
      </w:r>
      <w:r w:rsidR="00BE169E" w:rsidRPr="00051BBA">
        <w:rPr>
          <w:rFonts w:ascii="Arial" w:hAnsi="Arial" w:cs="Arial"/>
          <w:color w:val="000000"/>
          <w:shd w:val="clear" w:color="auto" w:fill="FFFFFF"/>
        </w:rPr>
        <w:t>.</w:t>
      </w:r>
      <w:r w:rsidR="00BE169E" w:rsidRPr="00051BBA">
        <w:rPr>
          <w:rFonts w:ascii="Arial" w:hAnsi="Arial" w:cs="Arial"/>
        </w:rPr>
        <w:t xml:space="preserve"> </w:t>
      </w:r>
    </w:p>
    <w:p w:rsidR="0058794F" w:rsidRPr="00051BBA" w:rsidRDefault="0058794F" w:rsidP="00E526DB">
      <w:pPr>
        <w:pStyle w:val="a7"/>
        <w:tabs>
          <w:tab w:val="left" w:pos="993"/>
        </w:tabs>
        <w:spacing w:after="0" w:line="240" w:lineRule="auto"/>
        <w:ind w:left="0" w:firstLine="709"/>
        <w:jc w:val="both"/>
        <w:rPr>
          <w:rStyle w:val="ae"/>
          <w:rFonts w:ascii="Arial" w:hAnsi="Arial" w:cs="Arial"/>
        </w:rPr>
      </w:pPr>
    </w:p>
    <w:p w:rsidR="0058794F" w:rsidRPr="00051BBA" w:rsidRDefault="00480640" w:rsidP="00480640">
      <w:pPr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051BBA">
        <w:rPr>
          <w:rFonts w:ascii="Arial" w:hAnsi="Arial" w:cs="Arial"/>
          <w:b/>
          <w:bCs/>
          <w:color w:val="000000"/>
          <w:shd w:val="clear" w:color="auto" w:fill="FFFFFF"/>
        </w:rPr>
        <w:t xml:space="preserve">- Как понять, что права пациента нарушаются? Когда обращаться к страховому представителю?  </w:t>
      </w:r>
    </w:p>
    <w:p w:rsidR="00773A60" w:rsidRPr="00051BBA" w:rsidRDefault="00480640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 xml:space="preserve">-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Права 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застрахованного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нарушаются если: у пациента требуют денежные средства за оказание медицинской помощи, 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в рамках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B549BB" w:rsidRPr="00051BBA">
        <w:rPr>
          <w:rFonts w:ascii="Arial" w:hAnsi="Arial" w:cs="Arial"/>
          <w:color w:val="000000"/>
          <w:shd w:val="clear" w:color="auto" w:fill="FFFFFF"/>
        </w:rPr>
        <w:t xml:space="preserve">программы 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ОМС;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 п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ациенту предлагают приобрести лекарственные препараты, назначенные врачом во время лечения в круглосуточном стационаре или дневном стационаре;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 н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>арушаются условия оказания медицинской помощи, в том числе срок</w:t>
      </w:r>
      <w:r w:rsidR="00FA7177" w:rsidRPr="00051BBA">
        <w:rPr>
          <w:rFonts w:ascii="Arial" w:hAnsi="Arial" w:cs="Arial"/>
          <w:color w:val="000000"/>
          <w:shd w:val="clear" w:color="auto" w:fill="FFFFFF"/>
        </w:rPr>
        <w:t>и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 ожидания медицинской помощи, предоставляемой в плановом порядке;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 xml:space="preserve"> п</w:t>
      </w:r>
      <w:r w:rsidR="00773A60" w:rsidRPr="00051BBA">
        <w:rPr>
          <w:rFonts w:ascii="Arial" w:hAnsi="Arial" w:cs="Arial"/>
          <w:color w:val="000000"/>
          <w:shd w:val="clear" w:color="auto" w:fill="FFFFFF"/>
        </w:rPr>
        <w:t xml:space="preserve">ациенту отказывают в оказании медицинской помощи в рамках </w:t>
      </w:r>
      <w:r w:rsidR="00103ADB" w:rsidRPr="00051BBA">
        <w:rPr>
          <w:rFonts w:ascii="Arial" w:hAnsi="Arial" w:cs="Arial"/>
          <w:color w:val="000000"/>
          <w:shd w:val="clear" w:color="auto" w:fill="FFFFFF"/>
        </w:rPr>
        <w:t>ОМС</w:t>
      </w:r>
      <w:r w:rsidR="007916C4" w:rsidRPr="00051BBA">
        <w:rPr>
          <w:rFonts w:ascii="Arial" w:hAnsi="Arial" w:cs="Arial"/>
          <w:color w:val="000000"/>
          <w:shd w:val="clear" w:color="auto" w:fill="FFFFFF"/>
        </w:rPr>
        <w:t>.</w:t>
      </w:r>
    </w:p>
    <w:p w:rsidR="007916C4" w:rsidRPr="00051BBA" w:rsidRDefault="007916C4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</w:p>
    <w:p w:rsidR="00D145DD" w:rsidRPr="00051BBA" w:rsidRDefault="00F80D4B" w:rsidP="007916C4">
      <w:pPr>
        <w:pStyle w:val="a7"/>
        <w:tabs>
          <w:tab w:val="left" w:pos="993"/>
        </w:tabs>
        <w:spacing w:after="0" w:line="240" w:lineRule="auto"/>
        <w:ind w:left="0"/>
        <w:jc w:val="both"/>
        <w:rPr>
          <w:rFonts w:ascii="Arial" w:hAnsi="Arial" w:cs="Arial"/>
          <w:color w:val="000000"/>
          <w:shd w:val="clear" w:color="auto" w:fill="FFFFFF"/>
        </w:rPr>
      </w:pPr>
      <w:r w:rsidRPr="00051BBA">
        <w:rPr>
          <w:rFonts w:ascii="Arial" w:hAnsi="Arial" w:cs="Arial"/>
          <w:color w:val="000000"/>
          <w:shd w:val="clear" w:color="auto" w:fill="FFFFFF"/>
        </w:rPr>
        <w:t xml:space="preserve">Важно запомнить. 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Если </w:t>
      </w:r>
      <w:r w:rsidR="00906201">
        <w:rPr>
          <w:rFonts w:ascii="Arial" w:hAnsi="Arial" w:cs="Arial"/>
          <w:color w:val="000000"/>
          <w:shd w:val="clear" w:color="auto" w:fill="FFFFFF"/>
        </w:rPr>
        <w:t>В</w:t>
      </w:r>
      <w:r w:rsidR="00B26471">
        <w:rPr>
          <w:rFonts w:ascii="Arial" w:hAnsi="Arial" w:cs="Arial"/>
          <w:color w:val="000000"/>
          <w:shd w:val="clear" w:color="auto" w:fill="FFFFFF"/>
        </w:rPr>
        <w:t>ы являетесь застрахованным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Pr="00051BBA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Pr="00051BBA">
        <w:rPr>
          <w:rFonts w:ascii="Arial" w:hAnsi="Arial" w:cs="Arial"/>
          <w:color w:val="000000"/>
          <w:shd w:val="clear" w:color="auto" w:fill="FFFFFF"/>
        </w:rPr>
        <w:t xml:space="preserve"> и 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у </w:t>
      </w:r>
      <w:r w:rsidR="00906201">
        <w:rPr>
          <w:rFonts w:ascii="Arial" w:hAnsi="Arial" w:cs="Arial"/>
          <w:color w:val="000000"/>
          <w:shd w:val="clear" w:color="auto" w:fill="FFFFFF"/>
        </w:rPr>
        <w:t>В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ас возникли вопросы относительно качества медицинской помощи, </w:t>
      </w:r>
      <w:r w:rsidR="00906201">
        <w:rPr>
          <w:rFonts w:ascii="Arial" w:hAnsi="Arial" w:cs="Arial"/>
          <w:color w:val="000000"/>
          <w:shd w:val="clear" w:color="auto" w:fill="FFFFFF"/>
        </w:rPr>
        <w:t>В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ы можете обратиться в круглосуточный контакт-центр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по телефону 8-800-100-07-02 (звоно</w:t>
      </w:r>
      <w:r w:rsidR="00906201">
        <w:rPr>
          <w:rFonts w:ascii="Arial" w:hAnsi="Arial" w:cs="Arial"/>
          <w:color w:val="000000"/>
          <w:shd w:val="clear" w:color="auto" w:fill="FFFFFF"/>
        </w:rPr>
        <w:t>к по России бесплатный). Также В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ы можете </w:t>
      </w:r>
      <w:r w:rsidR="00906201">
        <w:rPr>
          <w:rFonts w:ascii="Arial" w:hAnsi="Arial" w:cs="Arial"/>
          <w:color w:val="000000"/>
          <w:shd w:val="clear" w:color="auto" w:fill="FFFFFF"/>
        </w:rPr>
        <w:t>получить консультацию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в онлайн-чат</w:t>
      </w:r>
      <w:r w:rsidRPr="00051BBA">
        <w:rPr>
          <w:rFonts w:ascii="Arial" w:hAnsi="Arial" w:cs="Arial"/>
          <w:color w:val="000000"/>
          <w:shd w:val="clear" w:color="auto" w:fill="FFFFFF"/>
        </w:rPr>
        <w:t>е</w:t>
      </w:r>
      <w:r w:rsidR="00906201">
        <w:rPr>
          <w:rFonts w:ascii="Arial" w:hAnsi="Arial" w:cs="Arial"/>
          <w:color w:val="000000"/>
          <w:shd w:val="clear" w:color="auto" w:fill="FFFFFF"/>
        </w:rPr>
        <w:t>,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 на сайте </w:t>
      </w:r>
      <w:hyperlink r:id="rId5" w:history="1">
        <w:r w:rsidR="00D145DD" w:rsidRPr="00051BBA">
          <w:rPr>
            <w:rFonts w:ascii="Arial" w:hAnsi="Arial" w:cs="Arial"/>
            <w:color w:val="000000"/>
            <w:shd w:val="clear" w:color="auto" w:fill="FFFFFF"/>
          </w:rPr>
          <w:t>www.sogaz-med.ru</w:t>
        </w:r>
      </w:hyperlink>
      <w:r w:rsidR="00906201">
        <w:rPr>
          <w:rFonts w:ascii="Arial" w:hAnsi="Arial" w:cs="Arial"/>
          <w:color w:val="000000"/>
          <w:shd w:val="clear" w:color="auto" w:fill="FFFFFF"/>
        </w:rPr>
        <w:t xml:space="preserve"> или посети</w:t>
      </w:r>
      <w:r w:rsidR="009B2AA0">
        <w:rPr>
          <w:rFonts w:ascii="Arial" w:hAnsi="Arial" w:cs="Arial"/>
          <w:color w:val="000000"/>
          <w:shd w:val="clear" w:color="auto" w:fill="FFFFFF"/>
        </w:rPr>
        <w:t>в</w:t>
      </w:r>
      <w:r w:rsidR="00906201">
        <w:rPr>
          <w:rFonts w:ascii="Arial" w:hAnsi="Arial" w:cs="Arial"/>
          <w:color w:val="000000"/>
          <w:shd w:val="clear" w:color="auto" w:fill="FFFFFF"/>
        </w:rPr>
        <w:t xml:space="preserve"> один из офисов </w:t>
      </w:r>
      <w:r w:rsidR="00F05654">
        <w:rPr>
          <w:rFonts w:ascii="Arial" w:hAnsi="Arial" w:cs="Arial"/>
          <w:color w:val="000000"/>
          <w:shd w:val="clear" w:color="auto" w:fill="FFFFFF"/>
        </w:rPr>
        <w:t>«</w:t>
      </w:r>
      <w:r w:rsidR="00906201">
        <w:rPr>
          <w:rFonts w:ascii="Arial" w:hAnsi="Arial" w:cs="Arial"/>
          <w:color w:val="000000"/>
          <w:shd w:val="clear" w:color="auto" w:fill="FFFFFF"/>
        </w:rPr>
        <w:t>СОГАЗ-Мед</w:t>
      </w:r>
      <w:r w:rsidR="00F05654">
        <w:rPr>
          <w:rFonts w:ascii="Arial" w:hAnsi="Arial" w:cs="Arial"/>
          <w:color w:val="000000"/>
          <w:shd w:val="clear" w:color="auto" w:fill="FFFFFF"/>
        </w:rPr>
        <w:t>»</w:t>
      </w:r>
      <w:r w:rsidR="00D145DD" w:rsidRPr="00051BBA">
        <w:rPr>
          <w:rFonts w:ascii="Arial" w:hAnsi="Arial" w:cs="Arial"/>
          <w:color w:val="000000"/>
          <w:shd w:val="clear" w:color="auto" w:fill="FFFFFF"/>
        </w:rPr>
        <w:t xml:space="preserve">.   </w:t>
      </w:r>
    </w:p>
    <w:p w:rsidR="00B51867" w:rsidRDefault="00B51867" w:rsidP="00906201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849A2" w:rsidRDefault="001849A2" w:rsidP="001849A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1849A2" w:rsidRDefault="001849A2" w:rsidP="001849A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9E677F" w:rsidRPr="00051BBA" w:rsidRDefault="009E677F" w:rsidP="001849A2">
      <w:pPr>
        <w:jc w:val="both"/>
        <w:rPr>
          <w:rFonts w:ascii="Arial" w:hAnsi="Arial" w:cs="Arial"/>
          <w:color w:val="000000"/>
          <w:shd w:val="clear" w:color="auto" w:fill="FFFFFF"/>
        </w:rPr>
      </w:pPr>
    </w:p>
    <w:sectPr w:rsidR="009E677F" w:rsidRPr="00051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9A"/>
    <w:multiLevelType w:val="hybridMultilevel"/>
    <w:tmpl w:val="7F6CA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A1FC8"/>
    <w:multiLevelType w:val="hybridMultilevel"/>
    <w:tmpl w:val="FA8ECD18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EE47457"/>
    <w:multiLevelType w:val="hybridMultilevel"/>
    <w:tmpl w:val="F0CC4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B0F49"/>
    <w:multiLevelType w:val="hybridMultilevel"/>
    <w:tmpl w:val="DB0A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512C6A"/>
    <w:multiLevelType w:val="hybridMultilevel"/>
    <w:tmpl w:val="134CD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D2"/>
    <w:rsid w:val="0000113C"/>
    <w:rsid w:val="0002383D"/>
    <w:rsid w:val="0004076C"/>
    <w:rsid w:val="00051BBA"/>
    <w:rsid w:val="0008663A"/>
    <w:rsid w:val="000C4E8C"/>
    <w:rsid w:val="000D3D6F"/>
    <w:rsid w:val="000D5C5E"/>
    <w:rsid w:val="000F1579"/>
    <w:rsid w:val="00103ADB"/>
    <w:rsid w:val="00111FE0"/>
    <w:rsid w:val="0013010D"/>
    <w:rsid w:val="001426EE"/>
    <w:rsid w:val="001849A2"/>
    <w:rsid w:val="001C750C"/>
    <w:rsid w:val="001D15E3"/>
    <w:rsid w:val="0020383F"/>
    <w:rsid w:val="002045CE"/>
    <w:rsid w:val="00250672"/>
    <w:rsid w:val="002E661C"/>
    <w:rsid w:val="002F0846"/>
    <w:rsid w:val="00312E59"/>
    <w:rsid w:val="00330D80"/>
    <w:rsid w:val="00344FDF"/>
    <w:rsid w:val="00347C67"/>
    <w:rsid w:val="0037025F"/>
    <w:rsid w:val="003C7D85"/>
    <w:rsid w:val="003D1F84"/>
    <w:rsid w:val="00410056"/>
    <w:rsid w:val="00434E87"/>
    <w:rsid w:val="00453E78"/>
    <w:rsid w:val="00480640"/>
    <w:rsid w:val="004C725C"/>
    <w:rsid w:val="004E73A7"/>
    <w:rsid w:val="00530C58"/>
    <w:rsid w:val="005465DA"/>
    <w:rsid w:val="0056624B"/>
    <w:rsid w:val="0058794F"/>
    <w:rsid w:val="00596854"/>
    <w:rsid w:val="005E1645"/>
    <w:rsid w:val="005E5E84"/>
    <w:rsid w:val="005F5603"/>
    <w:rsid w:val="006E1478"/>
    <w:rsid w:val="007017CE"/>
    <w:rsid w:val="0070348F"/>
    <w:rsid w:val="0073404C"/>
    <w:rsid w:val="0076449A"/>
    <w:rsid w:val="00773A60"/>
    <w:rsid w:val="007916C4"/>
    <w:rsid w:val="00796078"/>
    <w:rsid w:val="007F3D90"/>
    <w:rsid w:val="00853F3A"/>
    <w:rsid w:val="00867AA4"/>
    <w:rsid w:val="008D64FD"/>
    <w:rsid w:val="00906201"/>
    <w:rsid w:val="00941DC5"/>
    <w:rsid w:val="00985DAE"/>
    <w:rsid w:val="009B2AA0"/>
    <w:rsid w:val="009E677F"/>
    <w:rsid w:val="00A438D0"/>
    <w:rsid w:val="00A723E3"/>
    <w:rsid w:val="00B165D2"/>
    <w:rsid w:val="00B26471"/>
    <w:rsid w:val="00B47640"/>
    <w:rsid w:val="00B51867"/>
    <w:rsid w:val="00B525B8"/>
    <w:rsid w:val="00B549BB"/>
    <w:rsid w:val="00BA1F99"/>
    <w:rsid w:val="00BA79C6"/>
    <w:rsid w:val="00BE169E"/>
    <w:rsid w:val="00C66AFD"/>
    <w:rsid w:val="00CF1C2D"/>
    <w:rsid w:val="00D145DD"/>
    <w:rsid w:val="00D305C6"/>
    <w:rsid w:val="00D65A92"/>
    <w:rsid w:val="00DB7954"/>
    <w:rsid w:val="00DC253D"/>
    <w:rsid w:val="00DD050B"/>
    <w:rsid w:val="00E43609"/>
    <w:rsid w:val="00E526DB"/>
    <w:rsid w:val="00E568D2"/>
    <w:rsid w:val="00E92F09"/>
    <w:rsid w:val="00EF777A"/>
    <w:rsid w:val="00F05654"/>
    <w:rsid w:val="00F34CD1"/>
    <w:rsid w:val="00F80D4B"/>
    <w:rsid w:val="00FA7177"/>
    <w:rsid w:val="00FB49C2"/>
    <w:rsid w:val="00FC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1155"/>
  <w15:chartTrackingRefBased/>
  <w15:docId w15:val="{19377809-06F2-4D6A-A7C2-7176A442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0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3010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0D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30D80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FC5D8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E526D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526D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526D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526D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526D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E526DB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58794F"/>
    <w:rPr>
      <w:b/>
      <w:bCs/>
    </w:rPr>
  </w:style>
  <w:style w:type="paragraph" w:styleId="af">
    <w:name w:val="No Spacing"/>
    <w:uiPriority w:val="1"/>
    <w:qFormat/>
    <w:rsid w:val="00051B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40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Петренко Наталья Игоревна</cp:lastModifiedBy>
  <cp:revision>23</cp:revision>
  <cp:lastPrinted>2018-03-29T14:39:00Z</cp:lastPrinted>
  <dcterms:created xsi:type="dcterms:W3CDTF">2018-04-04T07:53:00Z</dcterms:created>
  <dcterms:modified xsi:type="dcterms:W3CDTF">2023-03-13T05:59:00Z</dcterms:modified>
</cp:coreProperties>
</file>