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976" w:rsidRPr="008808E6" w:rsidRDefault="00893976" w:rsidP="00893976">
      <w:pPr>
        <w:pStyle w:val="a3"/>
        <w:spacing w:before="0" w:beforeAutospacing="0" w:after="0" w:afterAutospacing="0" w:line="276" w:lineRule="auto"/>
        <w:rPr>
          <w:rFonts w:ascii="Arial" w:hAnsi="Arial" w:cs="Arial"/>
          <w:b/>
          <w:bCs/>
          <w:color w:val="000000"/>
        </w:rPr>
      </w:pPr>
      <w:proofErr w:type="spellStart"/>
      <w:r w:rsidRPr="008808E6">
        <w:rPr>
          <w:rFonts w:ascii="Arial" w:hAnsi="Arial" w:cs="Arial"/>
          <w:b/>
          <w:bCs/>
          <w:color w:val="000000"/>
        </w:rPr>
        <w:t>Лайфхак</w:t>
      </w:r>
      <w:proofErr w:type="spellEnd"/>
      <w:r w:rsidRPr="008808E6">
        <w:rPr>
          <w:rFonts w:ascii="Arial" w:hAnsi="Arial" w:cs="Arial"/>
          <w:b/>
          <w:bCs/>
          <w:color w:val="000000"/>
        </w:rPr>
        <w:t xml:space="preserve"> от СОГАЗ-Мед: как бесплатно лечиться в отпуске </w:t>
      </w:r>
    </w:p>
    <w:p w:rsidR="00893976" w:rsidRPr="008808E6" w:rsidRDefault="00893976" w:rsidP="00893976">
      <w:pPr>
        <w:pStyle w:val="a3"/>
        <w:spacing w:before="0" w:beforeAutospacing="0" w:after="0" w:afterAutospacing="0" w:line="276" w:lineRule="auto"/>
        <w:rPr>
          <w:rFonts w:ascii="Arial" w:hAnsi="Arial" w:cs="Arial"/>
          <w:b/>
          <w:bCs/>
          <w:color w:val="000000"/>
        </w:rPr>
      </w:pPr>
    </w:p>
    <w:p w:rsidR="00893976" w:rsidRPr="008808E6" w:rsidRDefault="00893976" w:rsidP="00893976">
      <w:pPr>
        <w:pStyle w:val="a3"/>
        <w:spacing w:before="0" w:beforeAutospacing="0" w:line="276" w:lineRule="auto"/>
        <w:jc w:val="both"/>
        <w:rPr>
          <w:rFonts w:ascii="Arial" w:hAnsi="Arial" w:cs="Arial"/>
          <w:color w:val="000000"/>
        </w:rPr>
      </w:pPr>
      <w:r w:rsidRPr="008808E6">
        <w:rPr>
          <w:rFonts w:ascii="Arial" w:hAnsi="Arial" w:cs="Arial"/>
          <w:color w:val="000000"/>
        </w:rPr>
        <w:t>Отправляясь в отпуск по России, вы думаете, что полис ОМС действует только в вашем регионе, а в случае болезней на отдыхе придется лечиться платно?! Эта информация для тех, кто не хочет платить деньги за то, что можно получить бесплатно!</w:t>
      </w:r>
    </w:p>
    <w:p w:rsidR="00893976" w:rsidRPr="008808E6" w:rsidRDefault="00893976" w:rsidP="00893976">
      <w:pPr>
        <w:pStyle w:val="a3"/>
        <w:spacing w:before="0" w:beforeAutospacing="0" w:line="276" w:lineRule="auto"/>
        <w:jc w:val="both"/>
        <w:rPr>
          <w:rFonts w:ascii="Arial" w:hAnsi="Arial" w:cs="Arial"/>
          <w:color w:val="000000"/>
        </w:rPr>
      </w:pPr>
      <w:r w:rsidRPr="008808E6">
        <w:rPr>
          <w:rFonts w:ascii="Arial" w:hAnsi="Arial" w:cs="Arial"/>
          <w:bCs/>
          <w:color w:val="000000"/>
        </w:rPr>
        <w:t>Экспе</w:t>
      </w:r>
      <w:proofErr w:type="gramStart"/>
      <w:r w:rsidRPr="008808E6">
        <w:rPr>
          <w:rFonts w:ascii="Arial" w:hAnsi="Arial" w:cs="Arial"/>
          <w:bCs/>
          <w:color w:val="000000"/>
        </w:rPr>
        <w:t>рт стр</w:t>
      </w:r>
      <w:proofErr w:type="gramEnd"/>
      <w:r w:rsidRPr="008808E6">
        <w:rPr>
          <w:rFonts w:ascii="Arial" w:hAnsi="Arial" w:cs="Arial"/>
          <w:bCs/>
          <w:color w:val="000000"/>
        </w:rPr>
        <w:t>аховой компании «СОГАЗ-Мед», Заместитель исполнительного директора по защите прав застрахованных Сергей Зайцев комментирует самые распространенные примеры нарушений прав отпускников</w:t>
      </w:r>
      <w:r w:rsidRPr="008808E6">
        <w:rPr>
          <w:rFonts w:ascii="Arial" w:hAnsi="Arial" w:cs="Arial"/>
          <w:color w:val="000000"/>
        </w:rPr>
        <w:t xml:space="preserve"> в медицинских организациях:</w:t>
      </w:r>
    </w:p>
    <w:p w:rsidR="00893976" w:rsidRPr="008808E6" w:rsidRDefault="00893976" w:rsidP="00893976">
      <w:pPr>
        <w:pStyle w:val="a3"/>
        <w:numPr>
          <w:ilvl w:val="0"/>
          <w:numId w:val="1"/>
        </w:numPr>
        <w:spacing w:before="0" w:beforeAutospacing="0" w:after="60" w:afterAutospacing="0" w:line="276" w:lineRule="auto"/>
        <w:ind w:left="0"/>
        <w:jc w:val="both"/>
        <w:rPr>
          <w:rFonts w:ascii="Arial" w:hAnsi="Arial" w:cs="Arial"/>
          <w:b/>
        </w:rPr>
      </w:pPr>
      <w:r w:rsidRPr="008808E6">
        <w:rPr>
          <w:rFonts w:ascii="Arial" w:hAnsi="Arial" w:cs="Arial"/>
          <w:b/>
          <w:color w:val="000000"/>
        </w:rPr>
        <w:t>Отказ в оказании неотложной медицинской помощи в связи с тем, что гражданин, находясь в другом регионе, забыл полис ОМС дома</w:t>
      </w:r>
    </w:p>
    <w:p w:rsidR="00893976" w:rsidRPr="008808E6" w:rsidRDefault="00893976" w:rsidP="00893976">
      <w:pPr>
        <w:pStyle w:val="a3"/>
        <w:spacing w:before="0" w:beforeAutospacing="0" w:after="60" w:afterAutospacing="0" w:line="276" w:lineRule="auto"/>
        <w:jc w:val="both"/>
        <w:rPr>
          <w:rFonts w:ascii="Arial" w:hAnsi="Arial" w:cs="Arial"/>
          <w:color w:val="333333"/>
          <w:shd w:val="clear" w:color="auto" w:fill="FFFFFF"/>
        </w:rPr>
      </w:pPr>
      <w:r w:rsidRPr="008808E6">
        <w:rPr>
          <w:rFonts w:ascii="Arial" w:hAnsi="Arial" w:cs="Arial"/>
          <w:color w:val="333333"/>
          <w:shd w:val="clear" w:color="auto" w:fill="FFFFFF"/>
        </w:rPr>
        <w:t>Неотложная и экстренная медпомощь оказывается застрахованным безотлагательно и бесплатно, при этом гражданин не обязан предъявлять полис ОМС. (ч. 2 ст. 11 Закона N 323-ФЗ; п. 1 ч. 2 ст. 16 Закона от 29.11.2010 N 326-ФЗ).</w:t>
      </w:r>
    </w:p>
    <w:p w:rsidR="00893976" w:rsidRPr="008808E6" w:rsidRDefault="00893976" w:rsidP="00893976">
      <w:pPr>
        <w:pStyle w:val="a3"/>
        <w:numPr>
          <w:ilvl w:val="0"/>
          <w:numId w:val="1"/>
        </w:numPr>
        <w:spacing w:before="0" w:beforeAutospacing="0" w:after="60" w:afterAutospacing="0" w:line="276" w:lineRule="auto"/>
        <w:ind w:left="0" w:hanging="357"/>
        <w:jc w:val="both"/>
        <w:rPr>
          <w:rFonts w:ascii="Arial" w:hAnsi="Arial" w:cs="Arial"/>
          <w:b/>
        </w:rPr>
      </w:pPr>
      <w:r w:rsidRPr="008808E6">
        <w:rPr>
          <w:rFonts w:ascii="Arial" w:hAnsi="Arial" w:cs="Arial"/>
          <w:b/>
          <w:color w:val="000000"/>
        </w:rPr>
        <w:t xml:space="preserve">Требование перерегистрации полиса на территории временного пребывания </w:t>
      </w:r>
    </w:p>
    <w:p w:rsidR="00893976" w:rsidRPr="008808E6" w:rsidRDefault="00893976" w:rsidP="00893976">
      <w:pPr>
        <w:pStyle w:val="a3"/>
        <w:spacing w:before="0" w:beforeAutospacing="0" w:after="60" w:afterAutospacing="0" w:line="276" w:lineRule="auto"/>
        <w:jc w:val="both"/>
        <w:rPr>
          <w:rFonts w:ascii="Arial" w:hAnsi="Arial" w:cs="Arial"/>
          <w:color w:val="333333"/>
          <w:shd w:val="clear" w:color="auto" w:fill="FFFFFF"/>
        </w:rPr>
      </w:pPr>
      <w:r w:rsidRPr="008808E6">
        <w:rPr>
          <w:rFonts w:ascii="Arial" w:hAnsi="Arial" w:cs="Arial"/>
          <w:color w:val="333333"/>
          <w:shd w:val="clear" w:color="auto" w:fill="FFFFFF"/>
        </w:rPr>
        <w:t xml:space="preserve">Полис ОМС является документом, удостоверяющим право застрахованного лица на бесплатное оказание медицинской помощи на всей территории Российской Федерации в объеме, предусмотренном базовой программой обязательного медицинского страхования. </w:t>
      </w:r>
      <w:proofErr w:type="gramStart"/>
      <w:r w:rsidRPr="008808E6">
        <w:rPr>
          <w:rFonts w:ascii="Arial" w:hAnsi="Arial" w:cs="Arial"/>
          <w:color w:val="333333"/>
          <w:shd w:val="clear" w:color="auto" w:fill="FFFFFF"/>
        </w:rPr>
        <w:t xml:space="preserve">Если вам отказали в медицинской помощи по полису ОМС, выданном в другом субъекте РФ, или просят переоформить полис ОМС на другую организацию, следует обращаться в Территориальный фонд ОМС субъекта, в котором находитесь. </w:t>
      </w:r>
      <w:proofErr w:type="gramEnd"/>
    </w:p>
    <w:p w:rsidR="00893976" w:rsidRPr="008808E6" w:rsidRDefault="00893976" w:rsidP="00893976">
      <w:pPr>
        <w:pStyle w:val="a3"/>
        <w:numPr>
          <w:ilvl w:val="0"/>
          <w:numId w:val="1"/>
        </w:numPr>
        <w:spacing w:before="0" w:beforeAutospacing="0" w:after="60" w:afterAutospacing="0" w:line="276" w:lineRule="auto"/>
        <w:ind w:left="0" w:hanging="357"/>
        <w:jc w:val="both"/>
        <w:rPr>
          <w:rFonts w:ascii="Arial" w:hAnsi="Arial" w:cs="Arial"/>
          <w:b/>
        </w:rPr>
      </w:pPr>
      <w:r w:rsidRPr="008808E6">
        <w:rPr>
          <w:rFonts w:ascii="Arial" w:hAnsi="Arial" w:cs="Arial"/>
          <w:b/>
          <w:color w:val="000000"/>
        </w:rPr>
        <w:t xml:space="preserve">Требование оплаты оказанных услуг, входящих в систему ОМС при предъявлении полиса из другого региона </w:t>
      </w:r>
    </w:p>
    <w:p w:rsidR="00893976" w:rsidRPr="008808E6" w:rsidRDefault="00893976" w:rsidP="00893976">
      <w:pPr>
        <w:pStyle w:val="a3"/>
        <w:spacing w:before="0" w:beforeAutospacing="0" w:after="60" w:afterAutospacing="0" w:line="276" w:lineRule="auto"/>
        <w:jc w:val="both"/>
        <w:rPr>
          <w:rFonts w:ascii="Arial" w:hAnsi="Arial" w:cs="Arial"/>
          <w:color w:val="333333"/>
          <w:shd w:val="clear" w:color="auto" w:fill="FFFFFF"/>
        </w:rPr>
      </w:pPr>
      <w:r w:rsidRPr="008808E6">
        <w:rPr>
          <w:rFonts w:ascii="Arial" w:hAnsi="Arial" w:cs="Arial"/>
          <w:color w:val="333333"/>
          <w:shd w:val="clear" w:color="auto" w:fill="FFFFFF"/>
        </w:rPr>
        <w:t xml:space="preserve">Права застрахованных лиц на бесплатное оказание медицинской помощи, установленные базовой программой обязательного медицинского страхования, являются едиными на всей территории Российской Федерации. Перечень заболеваний и состояний, оказание медицинской помощи при которых осуществляется бесплатно, а также перечень видов бесплатной высокотехнологичной медицинской помощи зафиксирован в </w:t>
      </w:r>
      <w:hyperlink r:id="rId6" w:history="1">
        <w:r w:rsidRPr="008808E6">
          <w:rPr>
            <w:rStyle w:val="a4"/>
            <w:rFonts w:ascii="Arial" w:hAnsi="Arial" w:cs="Arial"/>
            <w:color w:val="333333"/>
            <w:shd w:val="clear" w:color="auto" w:fill="FFFFFF"/>
          </w:rPr>
          <w:t>Федеральном законе РФ от 29.11.2010 N 326-ФЗ</w:t>
        </w:r>
      </w:hyperlink>
      <w:r w:rsidRPr="008808E6">
        <w:rPr>
          <w:rFonts w:ascii="Arial" w:hAnsi="Arial" w:cs="Arial"/>
          <w:color w:val="333333"/>
          <w:shd w:val="clear" w:color="auto" w:fill="FFFFFF"/>
        </w:rPr>
        <w:t>.</w:t>
      </w:r>
    </w:p>
    <w:p w:rsidR="00893976" w:rsidRPr="008808E6" w:rsidRDefault="00893976" w:rsidP="00893976">
      <w:pPr>
        <w:pStyle w:val="a3"/>
        <w:numPr>
          <w:ilvl w:val="0"/>
          <w:numId w:val="1"/>
        </w:numPr>
        <w:spacing w:before="0" w:beforeAutospacing="0" w:after="60" w:afterAutospacing="0" w:line="276" w:lineRule="auto"/>
        <w:ind w:left="0" w:hanging="357"/>
        <w:jc w:val="both"/>
        <w:rPr>
          <w:rFonts w:ascii="Arial" w:hAnsi="Arial" w:cs="Arial"/>
          <w:b/>
          <w:color w:val="000000"/>
        </w:rPr>
      </w:pPr>
      <w:r w:rsidRPr="008808E6">
        <w:rPr>
          <w:rFonts w:ascii="Arial" w:hAnsi="Arial" w:cs="Arial"/>
          <w:b/>
          <w:color w:val="000000"/>
        </w:rPr>
        <w:t>Отказ в повторном приеме узкого специалиста при предъявлении полиса из другого региона</w:t>
      </w:r>
    </w:p>
    <w:p w:rsidR="00893976" w:rsidRPr="008808E6" w:rsidRDefault="00893976" w:rsidP="00893976">
      <w:pPr>
        <w:pStyle w:val="a3"/>
        <w:spacing w:before="0" w:beforeAutospacing="0" w:after="60" w:afterAutospacing="0" w:line="276" w:lineRule="auto"/>
        <w:jc w:val="both"/>
        <w:rPr>
          <w:rFonts w:ascii="Arial" w:hAnsi="Arial" w:cs="Arial"/>
          <w:color w:val="333333"/>
          <w:shd w:val="clear" w:color="auto" w:fill="FFFFFF"/>
        </w:rPr>
      </w:pPr>
      <w:r w:rsidRPr="008808E6">
        <w:rPr>
          <w:rFonts w:ascii="Arial" w:hAnsi="Arial" w:cs="Arial"/>
          <w:color w:val="333333"/>
          <w:shd w:val="clear" w:color="auto" w:fill="FFFFFF"/>
        </w:rPr>
        <w:t xml:space="preserve">В случае необходимости повторного приема в рамках оказания медицинской помощи по одному случаю заболевания, при первоначальном обращении в медицинскую организацию по экстренным или неотложным показаниям - отказ неправомерен. Правомерным, например, может считаться отказ в приеме узкого специалиста в случае плановых медицинских осмотров в рамках диспансерного наблюдения за ранее установленным заболеванием вне обострения. В этом случае, администрация </w:t>
      </w:r>
      <w:proofErr w:type="spellStart"/>
      <w:r w:rsidRPr="008808E6">
        <w:rPr>
          <w:rFonts w:ascii="Arial" w:hAnsi="Arial" w:cs="Arial"/>
          <w:color w:val="333333"/>
          <w:shd w:val="clear" w:color="auto" w:fill="FFFFFF"/>
        </w:rPr>
        <w:t>медорганизации</w:t>
      </w:r>
      <w:proofErr w:type="spellEnd"/>
      <w:r w:rsidRPr="008808E6">
        <w:rPr>
          <w:rFonts w:ascii="Arial" w:hAnsi="Arial" w:cs="Arial"/>
          <w:color w:val="333333"/>
          <w:shd w:val="clear" w:color="auto" w:fill="FFFFFF"/>
        </w:rPr>
        <w:t xml:space="preserve"> может поставить вопрос о прикреплении.</w:t>
      </w:r>
    </w:p>
    <w:p w:rsidR="00893976" w:rsidRPr="008808E6" w:rsidRDefault="00893976" w:rsidP="00893976">
      <w:pPr>
        <w:pStyle w:val="a3"/>
        <w:numPr>
          <w:ilvl w:val="0"/>
          <w:numId w:val="1"/>
        </w:numPr>
        <w:spacing w:before="0" w:beforeAutospacing="0" w:after="60" w:afterAutospacing="0" w:line="276" w:lineRule="auto"/>
        <w:ind w:left="0"/>
        <w:jc w:val="both"/>
        <w:rPr>
          <w:rFonts w:ascii="Arial" w:hAnsi="Arial" w:cs="Arial"/>
          <w:b/>
        </w:rPr>
      </w:pPr>
      <w:r w:rsidRPr="008808E6">
        <w:rPr>
          <w:rFonts w:ascii="Arial" w:hAnsi="Arial" w:cs="Arial"/>
          <w:b/>
        </w:rPr>
        <w:lastRenderedPageBreak/>
        <w:t>Отказ в оказании или требование оплаты медицинской помощи при острой зубной боли при предъявлении полиса из другого региона</w:t>
      </w:r>
    </w:p>
    <w:p w:rsidR="00893976" w:rsidRPr="008808E6" w:rsidRDefault="00893976" w:rsidP="00893976">
      <w:pPr>
        <w:pStyle w:val="a3"/>
        <w:spacing w:before="0" w:beforeAutospacing="0" w:after="60" w:afterAutospacing="0" w:line="276" w:lineRule="auto"/>
        <w:jc w:val="both"/>
        <w:rPr>
          <w:rFonts w:ascii="Arial" w:hAnsi="Arial" w:cs="Arial"/>
          <w:highlight w:val="yellow"/>
        </w:rPr>
      </w:pPr>
      <w:r w:rsidRPr="008808E6">
        <w:rPr>
          <w:rFonts w:ascii="Arial" w:hAnsi="Arial" w:cs="Arial"/>
        </w:rPr>
        <w:t xml:space="preserve">Острая зубная боль относится к </w:t>
      </w:r>
      <w:proofErr w:type="gramStart"/>
      <w:r w:rsidRPr="008808E6">
        <w:rPr>
          <w:rFonts w:ascii="Arial" w:hAnsi="Arial" w:cs="Arial"/>
        </w:rPr>
        <w:t>состояниям, требующим оказания экстренной и неотложной медицинской помощи и отказ будет</w:t>
      </w:r>
      <w:proofErr w:type="gramEnd"/>
      <w:r w:rsidRPr="008808E6">
        <w:rPr>
          <w:rFonts w:ascii="Arial" w:hAnsi="Arial" w:cs="Arial"/>
        </w:rPr>
        <w:t xml:space="preserve"> неправомерным.</w:t>
      </w:r>
    </w:p>
    <w:p w:rsidR="00893976" w:rsidRPr="008808E6" w:rsidRDefault="00893976" w:rsidP="00893976">
      <w:pPr>
        <w:pStyle w:val="a3"/>
        <w:numPr>
          <w:ilvl w:val="0"/>
          <w:numId w:val="1"/>
        </w:numPr>
        <w:spacing w:before="0" w:beforeAutospacing="0" w:after="60" w:afterAutospacing="0" w:line="276" w:lineRule="auto"/>
        <w:ind w:left="0" w:hanging="357"/>
        <w:jc w:val="both"/>
        <w:rPr>
          <w:rFonts w:ascii="Arial" w:hAnsi="Arial" w:cs="Arial"/>
          <w:b/>
        </w:rPr>
      </w:pPr>
      <w:r w:rsidRPr="008808E6">
        <w:rPr>
          <w:rFonts w:ascii="Arial" w:hAnsi="Arial" w:cs="Arial"/>
          <w:b/>
        </w:rPr>
        <w:t>Отказ в оказании медицинской помощи детям при отсутствии законных представителей или доверенности у сопровождающего лица на право добровольного согласия на лечение ребенка</w:t>
      </w:r>
    </w:p>
    <w:p w:rsidR="00893976" w:rsidRPr="008808E6" w:rsidRDefault="00893976" w:rsidP="00893976">
      <w:pPr>
        <w:pStyle w:val="a3"/>
        <w:spacing w:before="0" w:beforeAutospacing="0" w:after="60" w:afterAutospacing="0" w:line="276" w:lineRule="auto"/>
        <w:jc w:val="both"/>
        <w:rPr>
          <w:rFonts w:ascii="Arial" w:hAnsi="Arial" w:cs="Arial"/>
          <w:shd w:val="clear" w:color="auto" w:fill="FFFFFF"/>
        </w:rPr>
      </w:pPr>
      <w:r w:rsidRPr="008808E6">
        <w:rPr>
          <w:rFonts w:ascii="Arial" w:hAnsi="Arial" w:cs="Arial"/>
          <w:shd w:val="clear" w:color="auto" w:fill="FFFFFF"/>
        </w:rPr>
        <w:t>Отказ в оказании неотложной или экстренной медицинской помощи ребенку по причине отсутствия законных представителей или отсутствия у сопровождающих ребенка доверенности неправомерен.</w:t>
      </w:r>
    </w:p>
    <w:p w:rsidR="00893976" w:rsidRPr="008808E6" w:rsidRDefault="00893976" w:rsidP="00893976">
      <w:pPr>
        <w:pStyle w:val="a3"/>
        <w:spacing w:before="0" w:beforeAutospacing="0" w:after="60" w:afterAutospacing="0" w:line="276" w:lineRule="auto"/>
        <w:jc w:val="both"/>
        <w:rPr>
          <w:rFonts w:ascii="Arial" w:hAnsi="Arial" w:cs="Arial"/>
          <w:color w:val="000000"/>
        </w:rPr>
      </w:pPr>
      <w:r w:rsidRPr="008808E6">
        <w:rPr>
          <w:rFonts w:ascii="Arial" w:hAnsi="Arial" w:cs="Arial"/>
          <w:color w:val="000000"/>
        </w:rPr>
        <w:t xml:space="preserve">Отправляясь в путешествие по России, обязательно возьмите с собой полисы ОМС для каждого члена семьи. Будьте внимательны и не стесняйтесь отстаивать свои права. Если в регистратуре </w:t>
      </w:r>
      <w:proofErr w:type="spellStart"/>
      <w:r w:rsidRPr="008808E6">
        <w:rPr>
          <w:rFonts w:ascii="Arial" w:hAnsi="Arial" w:cs="Arial"/>
          <w:color w:val="000000"/>
        </w:rPr>
        <w:t>медорганизации</w:t>
      </w:r>
      <w:proofErr w:type="spellEnd"/>
      <w:r w:rsidRPr="008808E6">
        <w:rPr>
          <w:rFonts w:ascii="Arial" w:hAnsi="Arial" w:cs="Arial"/>
          <w:color w:val="000000"/>
        </w:rPr>
        <w:t xml:space="preserve"> отказывают в оказании медицинской помощи – обратитесь в администрацию медицинского учреждения или Территориальный Фонд ОМС данного региона.</w:t>
      </w:r>
    </w:p>
    <w:p w:rsidR="00893976" w:rsidRPr="008808E6" w:rsidRDefault="00893976" w:rsidP="00893976">
      <w:pPr>
        <w:spacing w:after="150"/>
        <w:jc w:val="both"/>
        <w:rPr>
          <w:rFonts w:ascii="Arial" w:hAnsi="Arial" w:cs="Arial"/>
          <w:b/>
          <w:color w:val="262626" w:themeColor="text1" w:themeTint="D9"/>
          <w:sz w:val="24"/>
          <w:szCs w:val="24"/>
          <w:bdr w:val="none" w:sz="0" w:space="0" w:color="auto" w:frame="1"/>
        </w:rPr>
      </w:pPr>
    </w:p>
    <w:p w:rsidR="00893976" w:rsidRPr="008808E6" w:rsidRDefault="00893976" w:rsidP="00893976">
      <w:pPr>
        <w:spacing w:after="150"/>
        <w:jc w:val="both"/>
        <w:rPr>
          <w:rFonts w:ascii="Arial" w:hAnsi="Arial" w:cs="Arial"/>
          <w:b/>
          <w:color w:val="262626" w:themeColor="text1" w:themeTint="D9"/>
          <w:sz w:val="24"/>
          <w:szCs w:val="24"/>
          <w:bdr w:val="none" w:sz="0" w:space="0" w:color="auto" w:frame="1"/>
        </w:rPr>
      </w:pPr>
      <w:r w:rsidRPr="008808E6">
        <w:rPr>
          <w:rFonts w:ascii="Arial" w:hAnsi="Arial" w:cs="Arial"/>
          <w:b/>
          <w:color w:val="262626" w:themeColor="text1" w:themeTint="D9"/>
          <w:sz w:val="24"/>
          <w:szCs w:val="24"/>
          <w:bdr w:val="none" w:sz="0" w:space="0" w:color="auto" w:frame="1"/>
        </w:rPr>
        <w:t>Справка о компании:</w:t>
      </w:r>
    </w:p>
    <w:p w:rsidR="00893976" w:rsidRDefault="00893976" w:rsidP="0089397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Страховая компания «СОГАЗ-Мед» осуществляет деятельность с 1998 г. Количество застрахованных - более 19 </w:t>
      </w:r>
      <w:proofErr w:type="gramStart"/>
      <w:r>
        <w:rPr>
          <w:rFonts w:ascii="Arial" w:hAnsi="Arial" w:cs="Arial"/>
          <w:sz w:val="24"/>
          <w:szCs w:val="24"/>
        </w:rPr>
        <w:t>млн</w:t>
      </w:r>
      <w:proofErr w:type="gramEnd"/>
      <w:r>
        <w:rPr>
          <w:rFonts w:ascii="Arial" w:hAnsi="Arial" w:cs="Arial"/>
          <w:sz w:val="24"/>
          <w:szCs w:val="24"/>
        </w:rPr>
        <w:t xml:space="preserve"> человек. Региональная сеть - более 660 подразделений в 40 субъектах РФ. В 2018 году рейтинговое агентство «Эксперт РА» подтвердило рейтинг надежности и качества услуг страховой компании «СОГАЗ-Мед» на уровне «А++» (наивысший по применяемой шкале уровень надежности и качества услуг в рамках программы ОМС).  </w:t>
      </w:r>
    </w:p>
    <w:p w:rsidR="00893976" w:rsidRDefault="00893976" w:rsidP="00893976">
      <w:pPr>
        <w:pStyle w:val="a3"/>
        <w:spacing w:before="0" w:beforeAutospacing="0" w:after="60" w:afterAutospacing="0" w:line="276" w:lineRule="auto"/>
        <w:jc w:val="both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Если у Вас возникли вопросы, связанные с получением медицинской помощи в системе ОМС или качеством оказания медицинских услуг, обращайтесь в СОГАЗ-Мед по круглосуточному телефону </w:t>
      </w:r>
      <w:proofErr w:type="gramStart"/>
      <w:r>
        <w:rPr>
          <w:rFonts w:ascii="Arial" w:hAnsi="Arial" w:cs="Arial"/>
          <w:color w:val="333333"/>
          <w:shd w:val="clear" w:color="auto" w:fill="FFFFFF"/>
        </w:rPr>
        <w:t>контакт-центра</w:t>
      </w:r>
      <w:proofErr w:type="gramEnd"/>
      <w:r>
        <w:rPr>
          <w:rFonts w:ascii="Arial" w:hAnsi="Arial" w:cs="Arial"/>
          <w:color w:val="333333"/>
          <w:shd w:val="clear" w:color="auto" w:fill="FFFFFF"/>
        </w:rPr>
        <w:t xml:space="preserve"> 8-800-100-07-02 (звонок по России бесплатный). Подробная информация на сайте </w:t>
      </w:r>
      <w:hyperlink r:id="rId7" w:history="1">
        <w:r>
          <w:rPr>
            <w:rStyle w:val="a4"/>
            <w:rFonts w:ascii="Arial" w:hAnsi="Arial" w:cs="Arial"/>
            <w:color w:val="333333"/>
            <w:shd w:val="clear" w:color="auto" w:fill="FFFFFF"/>
          </w:rPr>
          <w:t>www.sogaz-med.ru</w:t>
        </w:r>
      </w:hyperlink>
      <w:r>
        <w:rPr>
          <w:rFonts w:ascii="Arial" w:hAnsi="Arial" w:cs="Arial"/>
          <w:color w:val="333333"/>
          <w:shd w:val="clear" w:color="auto" w:fill="FFFFFF"/>
        </w:rPr>
        <w:t>.</w:t>
      </w:r>
    </w:p>
    <w:p w:rsidR="001D4842" w:rsidRDefault="001D4842">
      <w:bookmarkStart w:id="0" w:name="_GoBack"/>
      <w:bookmarkEnd w:id="0"/>
    </w:p>
    <w:sectPr w:rsidR="001D4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FC196C"/>
    <w:multiLevelType w:val="hybridMultilevel"/>
    <w:tmpl w:val="08B08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976"/>
    <w:rsid w:val="001D4842"/>
    <w:rsid w:val="00893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97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9397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9397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97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9397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939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ogaz-me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07289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3667</Characters>
  <Application>Microsoft Office Word</Application>
  <DocSecurity>0</DocSecurity>
  <Lines>30</Lines>
  <Paragraphs>8</Paragraphs>
  <ScaleCrop>false</ScaleCrop>
  <Company>Hewlett-Packard Company</Company>
  <LinksUpToDate>false</LinksUpToDate>
  <CharactersWithSpaces>4302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Петренко Наталья Игоревна</dc:creator>
  <cp:lastModifiedBy>Петренко Наталья Игоревна</cp:lastModifiedBy>
  <cp:revision>1</cp:revision>
  <dcterms:created xsi:type="dcterms:W3CDTF">2018-08-09T05:18:00Z</dcterms:created>
  <dcterms:modified xsi:type="dcterms:W3CDTF">2018-08-09T05:18:00Z</dcterms:modified>
</cp:coreProperties>
</file>